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717033" w14:textId="63C02C14" w:rsidR="00F7418C" w:rsidRDefault="00F7418C" w:rsidP="00F7418C">
      <w:r>
        <w:t xml:space="preserve">GAL </w:t>
      </w:r>
      <w:r>
        <w:t>Zona de Câmpie</w:t>
      </w:r>
      <w:r>
        <w:t xml:space="preserve"> va derula în luna </w:t>
      </w:r>
      <w:r>
        <w:t>februarie</w:t>
      </w:r>
      <w:r>
        <w:t xml:space="preserve"> 2025 o campanie de animare în toate cele </w:t>
      </w:r>
      <w:proofErr w:type="spellStart"/>
      <w:r>
        <w:t>sase</w:t>
      </w:r>
      <w:proofErr w:type="spellEnd"/>
      <w:r>
        <w:t xml:space="preserve"> </w:t>
      </w:r>
      <w:r>
        <w:t>UAT</w:t>
      </w:r>
      <w:r>
        <w:t xml:space="preserve"> din teritoriu: </w:t>
      </w:r>
      <w:r>
        <w:t>Ungheni, Band, Grebenișu de Câmpie, Șăulia, Zau de Câmpie, Papiu Ilarian.</w:t>
      </w:r>
    </w:p>
    <w:p w14:paraId="4EEA2274" w14:textId="77777777" w:rsidR="00F7418C" w:rsidRDefault="00F7418C" w:rsidP="00F7418C">
      <w:r>
        <w:t xml:space="preserve"> Aceste </w:t>
      </w:r>
      <w:proofErr w:type="spellStart"/>
      <w:r>
        <w:t>intalniri</w:t>
      </w:r>
      <w:proofErr w:type="spellEnd"/>
      <w:r>
        <w:t xml:space="preserve"> vor fi primele </w:t>
      </w:r>
      <w:proofErr w:type="spellStart"/>
      <w:r>
        <w:t>actiuni</w:t>
      </w:r>
      <w:proofErr w:type="spellEnd"/>
      <w:r>
        <w:t xml:space="preserve"> de animare in cadrul </w:t>
      </w:r>
      <w:proofErr w:type="spellStart"/>
      <w:r>
        <w:t>Interventiei</w:t>
      </w:r>
      <w:proofErr w:type="spellEnd"/>
      <w:r>
        <w:t xml:space="preserve"> DR 36 F  " Sprijin pentru gestionarea, monitorizarea și evaluarea strategiei de dezvoltare locală, precum și animarea acesteia, inclusiv facilitarea schimburilor între părțile interesate".</w:t>
      </w:r>
    </w:p>
    <w:p w14:paraId="07389263" w14:textId="77777777" w:rsidR="00F7418C" w:rsidRDefault="00F7418C" w:rsidP="00F7418C">
      <w:r>
        <w:t xml:space="preserve">Acțiunile se </w:t>
      </w:r>
      <w:proofErr w:type="spellStart"/>
      <w:r>
        <w:t>incadreaza</w:t>
      </w:r>
      <w:proofErr w:type="spellEnd"/>
      <w:r>
        <w:t xml:space="preserve"> la ” Alte tipuri de întâlniri de animare „ si vor avea drept scop prezentarea Strategiei de Dezvoltare Locala 2023-2027 si a </w:t>
      </w:r>
      <w:proofErr w:type="spellStart"/>
      <w:r>
        <w:t>Interventiilor</w:t>
      </w:r>
      <w:proofErr w:type="spellEnd"/>
      <w:r>
        <w:t xml:space="preserve"> din SDL.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007"/>
        <w:gridCol w:w="3051"/>
        <w:gridCol w:w="3004"/>
      </w:tblGrid>
      <w:tr w:rsidR="00F7418C" w:rsidRPr="00F7418C" w14:paraId="799A1170" w14:textId="77777777" w:rsidTr="007B57F7">
        <w:tc>
          <w:tcPr>
            <w:tcW w:w="3116" w:type="dxa"/>
          </w:tcPr>
          <w:p w14:paraId="33A1D1B2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bookmarkStart w:id="0" w:name="_Hlk187669442"/>
            <w:bookmarkStart w:id="1" w:name="_Hlk188004819"/>
            <w:r w:rsidRPr="00F7418C">
              <w:rPr>
                <w:rFonts w:ascii="Cambria" w:hAnsi="Cambria" w:cs="Arial"/>
              </w:rPr>
              <w:t>UAT</w:t>
            </w:r>
          </w:p>
        </w:tc>
        <w:tc>
          <w:tcPr>
            <w:tcW w:w="3117" w:type="dxa"/>
          </w:tcPr>
          <w:p w14:paraId="61F67141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 xml:space="preserve">Data/ </w:t>
            </w:r>
            <w:proofErr w:type="spellStart"/>
            <w:r w:rsidRPr="00F7418C">
              <w:rPr>
                <w:rFonts w:ascii="Cambria" w:hAnsi="Cambria" w:cs="Arial"/>
              </w:rPr>
              <w:t>ora</w:t>
            </w:r>
            <w:proofErr w:type="spellEnd"/>
          </w:p>
        </w:tc>
        <w:tc>
          <w:tcPr>
            <w:tcW w:w="3117" w:type="dxa"/>
          </w:tcPr>
          <w:p w14:paraId="4663B16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Locatie</w:t>
            </w:r>
            <w:proofErr w:type="spellEnd"/>
          </w:p>
        </w:tc>
      </w:tr>
      <w:tr w:rsidR="00F7418C" w:rsidRPr="00F7418C" w14:paraId="38E06EFE" w14:textId="77777777" w:rsidTr="007B57F7">
        <w:tc>
          <w:tcPr>
            <w:tcW w:w="3116" w:type="dxa"/>
          </w:tcPr>
          <w:p w14:paraId="269BDF0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 xml:space="preserve">Papiu </w:t>
            </w:r>
            <w:proofErr w:type="spellStart"/>
            <w:r w:rsidRPr="00F7418C">
              <w:rPr>
                <w:rFonts w:ascii="Cambria" w:hAnsi="Cambria" w:cs="Arial"/>
              </w:rPr>
              <w:t>Ilarian</w:t>
            </w:r>
            <w:proofErr w:type="spellEnd"/>
          </w:p>
        </w:tc>
        <w:tc>
          <w:tcPr>
            <w:tcW w:w="3117" w:type="dxa"/>
          </w:tcPr>
          <w:p w14:paraId="44C84518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03.02.2025/10:00</w:t>
            </w:r>
          </w:p>
        </w:tc>
        <w:tc>
          <w:tcPr>
            <w:tcW w:w="3117" w:type="dxa"/>
          </w:tcPr>
          <w:p w14:paraId="520F87F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  <w:tr w:rsidR="00F7418C" w:rsidRPr="00F7418C" w14:paraId="24193006" w14:textId="77777777" w:rsidTr="007B57F7">
        <w:tc>
          <w:tcPr>
            <w:tcW w:w="3116" w:type="dxa"/>
          </w:tcPr>
          <w:p w14:paraId="150ED2B4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 xml:space="preserve">Zau de </w:t>
            </w:r>
            <w:proofErr w:type="spellStart"/>
            <w:r w:rsidRPr="00F7418C">
              <w:rPr>
                <w:rFonts w:ascii="Cambria" w:hAnsi="Cambria" w:cs="Arial"/>
              </w:rPr>
              <w:t>Campie</w:t>
            </w:r>
            <w:proofErr w:type="spellEnd"/>
          </w:p>
        </w:tc>
        <w:tc>
          <w:tcPr>
            <w:tcW w:w="3117" w:type="dxa"/>
          </w:tcPr>
          <w:p w14:paraId="74B6015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03.02.2025/12:00</w:t>
            </w:r>
          </w:p>
        </w:tc>
        <w:tc>
          <w:tcPr>
            <w:tcW w:w="3117" w:type="dxa"/>
          </w:tcPr>
          <w:p w14:paraId="055EE238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  <w:tr w:rsidR="00F7418C" w:rsidRPr="00F7418C" w14:paraId="70202828" w14:textId="77777777" w:rsidTr="007B57F7">
        <w:tc>
          <w:tcPr>
            <w:tcW w:w="3116" w:type="dxa"/>
          </w:tcPr>
          <w:p w14:paraId="75541A10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Grebenisu</w:t>
            </w:r>
            <w:proofErr w:type="spellEnd"/>
            <w:r w:rsidRPr="00F7418C">
              <w:rPr>
                <w:rFonts w:ascii="Cambria" w:hAnsi="Cambria" w:cs="Arial"/>
              </w:rPr>
              <w:t xml:space="preserve"> de </w:t>
            </w:r>
            <w:proofErr w:type="spellStart"/>
            <w:r w:rsidRPr="00F7418C">
              <w:rPr>
                <w:rFonts w:ascii="Cambria" w:hAnsi="Cambria" w:cs="Arial"/>
              </w:rPr>
              <w:t>Campie</w:t>
            </w:r>
            <w:proofErr w:type="spellEnd"/>
          </w:p>
        </w:tc>
        <w:tc>
          <w:tcPr>
            <w:tcW w:w="3117" w:type="dxa"/>
          </w:tcPr>
          <w:p w14:paraId="3678C762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04.02.2025/10:00</w:t>
            </w:r>
          </w:p>
        </w:tc>
        <w:tc>
          <w:tcPr>
            <w:tcW w:w="3117" w:type="dxa"/>
          </w:tcPr>
          <w:p w14:paraId="5285BFE9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  <w:tr w:rsidR="00F7418C" w:rsidRPr="00F7418C" w14:paraId="11E56B26" w14:textId="77777777" w:rsidTr="007B57F7">
        <w:tc>
          <w:tcPr>
            <w:tcW w:w="3116" w:type="dxa"/>
          </w:tcPr>
          <w:p w14:paraId="1CB1708F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Saulia</w:t>
            </w:r>
          </w:p>
        </w:tc>
        <w:tc>
          <w:tcPr>
            <w:tcW w:w="3117" w:type="dxa"/>
          </w:tcPr>
          <w:p w14:paraId="5E37D253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04.02.2025/12:00</w:t>
            </w:r>
          </w:p>
        </w:tc>
        <w:tc>
          <w:tcPr>
            <w:tcW w:w="3117" w:type="dxa"/>
          </w:tcPr>
          <w:p w14:paraId="1E8C92B8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  <w:tr w:rsidR="00F7418C" w:rsidRPr="00F7418C" w14:paraId="28090DE5" w14:textId="77777777" w:rsidTr="007B57F7">
        <w:trPr>
          <w:trHeight w:val="285"/>
        </w:trPr>
        <w:tc>
          <w:tcPr>
            <w:tcW w:w="3116" w:type="dxa"/>
          </w:tcPr>
          <w:p w14:paraId="294C3D2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Band</w:t>
            </w:r>
          </w:p>
        </w:tc>
        <w:tc>
          <w:tcPr>
            <w:tcW w:w="3117" w:type="dxa"/>
          </w:tcPr>
          <w:p w14:paraId="6CD33C1D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06.02.2025/10.00</w:t>
            </w:r>
          </w:p>
        </w:tc>
        <w:tc>
          <w:tcPr>
            <w:tcW w:w="3117" w:type="dxa"/>
          </w:tcPr>
          <w:p w14:paraId="7EB605CA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  <w:tr w:rsidR="00F7418C" w:rsidRPr="00F7418C" w14:paraId="2806924D" w14:textId="77777777" w:rsidTr="007B57F7">
        <w:trPr>
          <w:trHeight w:val="285"/>
        </w:trPr>
        <w:tc>
          <w:tcPr>
            <w:tcW w:w="3116" w:type="dxa"/>
          </w:tcPr>
          <w:p w14:paraId="7E66D93D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Ungheni</w:t>
            </w:r>
          </w:p>
        </w:tc>
        <w:tc>
          <w:tcPr>
            <w:tcW w:w="3117" w:type="dxa"/>
          </w:tcPr>
          <w:p w14:paraId="4AA8EB33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r w:rsidRPr="00F7418C">
              <w:rPr>
                <w:rFonts w:ascii="Cambria" w:hAnsi="Cambria" w:cs="Arial"/>
              </w:rPr>
              <w:t>07.02.2025/11:00</w:t>
            </w:r>
          </w:p>
        </w:tc>
        <w:tc>
          <w:tcPr>
            <w:tcW w:w="3117" w:type="dxa"/>
          </w:tcPr>
          <w:p w14:paraId="4D53EF0D" w14:textId="77777777" w:rsidR="00F7418C" w:rsidRPr="00F7418C" w:rsidRDefault="00F7418C" w:rsidP="007B57F7">
            <w:pPr>
              <w:spacing w:line="360" w:lineRule="auto"/>
              <w:jc w:val="both"/>
              <w:rPr>
                <w:rFonts w:ascii="Cambria" w:hAnsi="Cambria" w:cs="Arial"/>
              </w:rPr>
            </w:pPr>
            <w:proofErr w:type="spellStart"/>
            <w:r w:rsidRPr="00F7418C">
              <w:rPr>
                <w:rFonts w:ascii="Cambria" w:hAnsi="Cambria" w:cs="Arial"/>
              </w:rPr>
              <w:t>Sediul</w:t>
            </w:r>
            <w:proofErr w:type="spellEnd"/>
            <w:r w:rsidRPr="00F7418C">
              <w:rPr>
                <w:rFonts w:ascii="Cambria" w:hAnsi="Cambria" w:cs="Arial"/>
              </w:rPr>
              <w:t xml:space="preserve"> </w:t>
            </w:r>
            <w:proofErr w:type="spellStart"/>
            <w:r w:rsidRPr="00F7418C">
              <w:rPr>
                <w:rFonts w:ascii="Cambria" w:hAnsi="Cambria" w:cs="Arial"/>
              </w:rPr>
              <w:t>primariei</w:t>
            </w:r>
            <w:proofErr w:type="spellEnd"/>
          </w:p>
        </w:tc>
      </w:tr>
    </w:tbl>
    <w:bookmarkEnd w:id="0"/>
    <w:bookmarkEnd w:id="1"/>
    <w:p w14:paraId="680DC332" w14:textId="77777777" w:rsidR="00F7418C" w:rsidRDefault="00F7418C" w:rsidP="00F7418C">
      <w:r>
        <w:t xml:space="preserve">Va vom tine la curent referitor la </w:t>
      </w:r>
      <w:proofErr w:type="spellStart"/>
      <w:r>
        <w:t>urmatoarele</w:t>
      </w:r>
      <w:proofErr w:type="spellEnd"/>
      <w:r>
        <w:t xml:space="preserve"> </w:t>
      </w:r>
      <w:proofErr w:type="spellStart"/>
      <w:r>
        <w:t>actiuni</w:t>
      </w:r>
      <w:proofErr w:type="spellEnd"/>
      <w:r>
        <w:t xml:space="preserve"> ce vor avea loc.</w:t>
      </w:r>
    </w:p>
    <w:p w14:paraId="4BA44F41" w14:textId="730637C4" w:rsidR="00925D71" w:rsidRDefault="00F7418C" w:rsidP="00F7418C">
      <w:r>
        <w:t>Pentru a fi corect informați, vă așteptăm să participați!</w:t>
      </w:r>
    </w:p>
    <w:p w14:paraId="27425B1C" w14:textId="77777777" w:rsidR="00F7418C" w:rsidRDefault="00F7418C" w:rsidP="00F7418C"/>
    <w:sectPr w:rsidR="00F7418C" w:rsidSect="00F7418C">
      <w:headerReference w:type="default" r:id="rId6"/>
      <w:pgSz w:w="11906" w:h="16838"/>
      <w:pgMar w:top="1341" w:right="1417" w:bottom="1417" w:left="1417" w:header="147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07985" w14:textId="77777777" w:rsidR="00007F05" w:rsidRDefault="00007F05" w:rsidP="00F7418C">
      <w:pPr>
        <w:spacing w:after="0" w:line="240" w:lineRule="auto"/>
      </w:pPr>
      <w:r>
        <w:separator/>
      </w:r>
    </w:p>
  </w:endnote>
  <w:endnote w:type="continuationSeparator" w:id="0">
    <w:p w14:paraId="2090A4B8" w14:textId="77777777" w:rsidR="00007F05" w:rsidRDefault="00007F05" w:rsidP="00F74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2B8127" w14:textId="77777777" w:rsidR="00007F05" w:rsidRDefault="00007F05" w:rsidP="00F7418C">
      <w:pPr>
        <w:spacing w:after="0" w:line="240" w:lineRule="auto"/>
      </w:pPr>
      <w:r>
        <w:separator/>
      </w:r>
    </w:p>
  </w:footnote>
  <w:footnote w:type="continuationSeparator" w:id="0">
    <w:p w14:paraId="770B2405" w14:textId="77777777" w:rsidR="00007F05" w:rsidRDefault="00007F05" w:rsidP="00F741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B2AED3" w14:textId="2B83D000" w:rsidR="00F7418C" w:rsidRDefault="00F7418C" w:rsidP="00F7418C">
    <w:pPr>
      <w:pStyle w:val="Antet"/>
    </w:pPr>
    <w:r w:rsidRPr="00F7418C">
      <w:drawing>
        <wp:inline distT="0" distB="0" distL="0" distR="0" wp14:anchorId="3D285F9E" wp14:editId="3784C656">
          <wp:extent cx="5996940" cy="1195311"/>
          <wp:effectExtent l="0" t="0" r="0" b="5080"/>
          <wp:docPr id="1909445268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9115" cy="120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4418A" w14:textId="77777777" w:rsidR="00F7418C" w:rsidRPr="00F7418C" w:rsidRDefault="00F7418C" w:rsidP="00F7418C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F7"/>
    <w:rsid w:val="00007F05"/>
    <w:rsid w:val="001377FB"/>
    <w:rsid w:val="002E2D70"/>
    <w:rsid w:val="00302DA9"/>
    <w:rsid w:val="003A207C"/>
    <w:rsid w:val="004A5EB1"/>
    <w:rsid w:val="004E3B29"/>
    <w:rsid w:val="007E5576"/>
    <w:rsid w:val="00806FF7"/>
    <w:rsid w:val="00925D71"/>
    <w:rsid w:val="00936062"/>
    <w:rsid w:val="00B716DA"/>
    <w:rsid w:val="00BA23DF"/>
    <w:rsid w:val="00BC1E07"/>
    <w:rsid w:val="00BD0DDC"/>
    <w:rsid w:val="00D822B7"/>
    <w:rsid w:val="00DC0245"/>
    <w:rsid w:val="00F7418C"/>
    <w:rsid w:val="00FD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65BE7"/>
  <w15:chartTrackingRefBased/>
  <w15:docId w15:val="{977EF86C-0BA4-4BAC-A886-3352CEE2A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F7418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F74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7418C"/>
  </w:style>
  <w:style w:type="paragraph" w:styleId="Subsol">
    <w:name w:val="footer"/>
    <w:basedOn w:val="Normal"/>
    <w:link w:val="SubsolCaracter"/>
    <w:uiPriority w:val="99"/>
    <w:unhideWhenUsed/>
    <w:rsid w:val="00F741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74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Valter Calin</dc:creator>
  <cp:keywords/>
  <dc:description/>
  <cp:lastModifiedBy>Valter Calin</cp:lastModifiedBy>
  <cp:revision>2</cp:revision>
  <dcterms:created xsi:type="dcterms:W3CDTF">2025-02-05T13:01:00Z</dcterms:created>
  <dcterms:modified xsi:type="dcterms:W3CDTF">2025-02-05T13:10:00Z</dcterms:modified>
</cp:coreProperties>
</file>